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F27A" w14:textId="14AE3DF9" w:rsidR="006D7F84" w:rsidRDefault="006D7F84" w:rsidP="003B1110">
      <w:pPr>
        <w:rPr>
          <w:b/>
          <w:bCs/>
          <w:sz w:val="28"/>
          <w:szCs w:val="28"/>
        </w:rPr>
      </w:pPr>
      <w:r w:rsidRPr="006D7F84">
        <w:rPr>
          <w:b/>
          <w:bCs/>
          <w:sz w:val="28"/>
          <w:szCs w:val="28"/>
        </w:rPr>
        <w:t>Doing</w:t>
      </w:r>
      <w:r w:rsidR="00AB08F3">
        <w:rPr>
          <w:b/>
          <w:bCs/>
          <w:sz w:val="28"/>
          <w:szCs w:val="28"/>
        </w:rPr>
        <w:t>…</w:t>
      </w:r>
      <w:r w:rsidRPr="006D7F84">
        <w:rPr>
          <w:b/>
          <w:bCs/>
          <w:sz w:val="28"/>
          <w:szCs w:val="28"/>
        </w:rPr>
        <w:t xml:space="preserve"> The Right Thing</w:t>
      </w:r>
    </w:p>
    <w:p w14:paraId="3994106F" w14:textId="7D01CCB6" w:rsidR="005B0172" w:rsidRPr="00DC3852" w:rsidRDefault="00E47E1C" w:rsidP="003B1110">
      <w:pPr>
        <w:rPr>
          <w:sz w:val="24"/>
          <w:szCs w:val="24"/>
        </w:rPr>
      </w:pPr>
      <w:r w:rsidRPr="00DC3852">
        <w:rPr>
          <w:sz w:val="24"/>
          <w:szCs w:val="24"/>
        </w:rPr>
        <w:t>We know</w:t>
      </w:r>
      <w:r w:rsidR="008B4727" w:rsidRPr="00DC3852">
        <w:rPr>
          <w:sz w:val="24"/>
          <w:szCs w:val="24"/>
        </w:rPr>
        <w:t xml:space="preserve"> people </w:t>
      </w:r>
      <w:r w:rsidRPr="00DC3852">
        <w:rPr>
          <w:sz w:val="24"/>
          <w:szCs w:val="24"/>
        </w:rPr>
        <w:t xml:space="preserve">who </w:t>
      </w:r>
      <w:r w:rsidR="00AA1D85" w:rsidRPr="00DC3852">
        <w:rPr>
          <w:sz w:val="24"/>
          <w:szCs w:val="24"/>
        </w:rPr>
        <w:t xml:space="preserve">are just looking for dancing </w:t>
      </w:r>
      <w:r w:rsidR="004872C6" w:rsidRPr="00DC3852">
        <w:rPr>
          <w:sz w:val="24"/>
          <w:szCs w:val="24"/>
        </w:rPr>
        <w:t>as</w:t>
      </w:r>
      <w:r w:rsidR="00AA1D85" w:rsidRPr="00DC3852">
        <w:rPr>
          <w:sz w:val="24"/>
          <w:szCs w:val="24"/>
        </w:rPr>
        <w:t xml:space="preserve"> a social outlet.  </w:t>
      </w:r>
      <w:r w:rsidR="00503C43" w:rsidRPr="00DC3852">
        <w:rPr>
          <w:sz w:val="24"/>
          <w:szCs w:val="24"/>
        </w:rPr>
        <w:t xml:space="preserve">“Doing” for them is going to local </w:t>
      </w:r>
      <w:r w:rsidR="000B2FA2" w:rsidRPr="00DC3852">
        <w:rPr>
          <w:sz w:val="24"/>
          <w:szCs w:val="24"/>
        </w:rPr>
        <w:t>event</w:t>
      </w:r>
      <w:r w:rsidR="00503C43" w:rsidRPr="00DC3852">
        <w:rPr>
          <w:sz w:val="24"/>
          <w:szCs w:val="24"/>
        </w:rPr>
        <w:t>s for a night out</w:t>
      </w:r>
      <w:r w:rsidR="00FC7A6E" w:rsidRPr="00DC3852">
        <w:rPr>
          <w:sz w:val="24"/>
          <w:szCs w:val="24"/>
        </w:rPr>
        <w:t>, l</w:t>
      </w:r>
      <w:r w:rsidR="00503C43" w:rsidRPr="00DC3852">
        <w:rPr>
          <w:sz w:val="24"/>
          <w:szCs w:val="24"/>
        </w:rPr>
        <w:t xml:space="preserve">oving the music and </w:t>
      </w:r>
      <w:r w:rsidR="00AA0168" w:rsidRPr="00DC3852">
        <w:rPr>
          <w:sz w:val="24"/>
          <w:szCs w:val="24"/>
        </w:rPr>
        <w:t>mixing</w:t>
      </w:r>
      <w:r w:rsidR="00714F66" w:rsidRPr="00DC3852">
        <w:rPr>
          <w:sz w:val="24"/>
          <w:szCs w:val="24"/>
        </w:rPr>
        <w:t xml:space="preserve"> with </w:t>
      </w:r>
      <w:r w:rsidR="00B46ADF" w:rsidRPr="00DC3852">
        <w:rPr>
          <w:sz w:val="24"/>
          <w:szCs w:val="24"/>
        </w:rPr>
        <w:t>the crowd.</w:t>
      </w:r>
      <w:r w:rsidR="00714F66" w:rsidRPr="00DC3852">
        <w:rPr>
          <w:sz w:val="24"/>
          <w:szCs w:val="24"/>
        </w:rPr>
        <w:t xml:space="preserve"> </w:t>
      </w:r>
      <w:r w:rsidR="001704B9" w:rsidRPr="00DC3852">
        <w:rPr>
          <w:sz w:val="24"/>
          <w:szCs w:val="24"/>
        </w:rPr>
        <w:t xml:space="preserve"> </w:t>
      </w:r>
      <w:r w:rsidR="00664851" w:rsidRPr="00DC3852">
        <w:rPr>
          <w:sz w:val="24"/>
          <w:szCs w:val="24"/>
        </w:rPr>
        <w:t>Some may o</w:t>
      </w:r>
      <w:r w:rsidR="001E6716" w:rsidRPr="00DC3852">
        <w:rPr>
          <w:sz w:val="24"/>
          <w:szCs w:val="24"/>
        </w:rPr>
        <w:t>ccasionally perfor</w:t>
      </w:r>
      <w:r w:rsidR="00D01C2B" w:rsidRPr="00DC3852">
        <w:rPr>
          <w:sz w:val="24"/>
          <w:szCs w:val="24"/>
        </w:rPr>
        <w:t xml:space="preserve">m in a local showcase.  </w:t>
      </w:r>
      <w:r w:rsidR="00E20D11" w:rsidRPr="00DC3852">
        <w:rPr>
          <w:sz w:val="24"/>
          <w:szCs w:val="24"/>
        </w:rPr>
        <w:t xml:space="preserve">A </w:t>
      </w:r>
      <w:r w:rsidR="00B46ADF" w:rsidRPr="00DC3852">
        <w:rPr>
          <w:sz w:val="24"/>
          <w:szCs w:val="24"/>
        </w:rPr>
        <w:t>little</w:t>
      </w:r>
      <w:r w:rsidR="00DC2EC6" w:rsidRPr="00DC3852">
        <w:rPr>
          <w:sz w:val="24"/>
          <w:szCs w:val="24"/>
        </w:rPr>
        <w:t xml:space="preserve"> variation or imperfection is not an issue; they come mostly to have fun. </w:t>
      </w:r>
      <w:r w:rsidR="005C6D34" w:rsidRPr="00DC3852">
        <w:rPr>
          <w:sz w:val="24"/>
          <w:szCs w:val="24"/>
        </w:rPr>
        <w:t>Those</w:t>
      </w:r>
      <w:r w:rsidR="00D01C2B" w:rsidRPr="00DC3852">
        <w:rPr>
          <w:sz w:val="24"/>
          <w:szCs w:val="24"/>
        </w:rPr>
        <w:t xml:space="preserve"> of you </w:t>
      </w:r>
      <w:r w:rsidR="00FB434B" w:rsidRPr="00DC3852">
        <w:rPr>
          <w:sz w:val="24"/>
          <w:szCs w:val="24"/>
        </w:rPr>
        <w:t xml:space="preserve">subscribing to Outside Change are </w:t>
      </w:r>
      <w:r w:rsidR="005C6D34" w:rsidRPr="00DC3852">
        <w:rPr>
          <w:sz w:val="24"/>
          <w:szCs w:val="24"/>
        </w:rPr>
        <w:t>primarily c</w:t>
      </w:r>
      <w:r w:rsidR="00FB434B" w:rsidRPr="00DC3852">
        <w:rPr>
          <w:sz w:val="24"/>
          <w:szCs w:val="24"/>
        </w:rPr>
        <w:t>ompetitors</w:t>
      </w:r>
      <w:r w:rsidR="002E4C90" w:rsidRPr="00DC3852">
        <w:rPr>
          <w:sz w:val="24"/>
          <w:szCs w:val="24"/>
        </w:rPr>
        <w:t xml:space="preserve">. </w:t>
      </w:r>
      <w:r w:rsidR="00FB434B" w:rsidRPr="00DC3852">
        <w:rPr>
          <w:sz w:val="24"/>
          <w:szCs w:val="24"/>
        </w:rPr>
        <w:t xml:space="preserve"> </w:t>
      </w:r>
      <w:r w:rsidR="002E4C90" w:rsidRPr="00DC3852">
        <w:rPr>
          <w:sz w:val="24"/>
          <w:szCs w:val="24"/>
        </w:rPr>
        <w:t>D</w:t>
      </w:r>
      <w:r w:rsidR="00FB434B" w:rsidRPr="00DC3852">
        <w:rPr>
          <w:sz w:val="24"/>
          <w:szCs w:val="24"/>
        </w:rPr>
        <w:t xml:space="preserve">oing it right is </w:t>
      </w:r>
      <w:r w:rsidR="00923DF5" w:rsidRPr="00DC3852">
        <w:rPr>
          <w:sz w:val="24"/>
          <w:szCs w:val="24"/>
        </w:rPr>
        <w:t xml:space="preserve">not only a </w:t>
      </w:r>
      <w:r w:rsidR="00FB434B" w:rsidRPr="00DC3852">
        <w:rPr>
          <w:sz w:val="24"/>
          <w:szCs w:val="24"/>
        </w:rPr>
        <w:t xml:space="preserve">desire </w:t>
      </w:r>
      <w:r w:rsidR="00360DF2" w:rsidRPr="00DC3852">
        <w:rPr>
          <w:sz w:val="24"/>
          <w:szCs w:val="24"/>
        </w:rPr>
        <w:t>but</w:t>
      </w:r>
      <w:r w:rsidR="00FB434B" w:rsidRPr="00DC3852">
        <w:rPr>
          <w:sz w:val="24"/>
          <w:szCs w:val="24"/>
        </w:rPr>
        <w:t xml:space="preserve"> a requirement for </w:t>
      </w:r>
      <w:r w:rsidR="00360DF2" w:rsidRPr="00DC3852">
        <w:rPr>
          <w:sz w:val="24"/>
          <w:szCs w:val="24"/>
        </w:rPr>
        <w:t xml:space="preserve">professional </w:t>
      </w:r>
      <w:r w:rsidR="0029184F" w:rsidRPr="00DC3852">
        <w:rPr>
          <w:sz w:val="24"/>
          <w:szCs w:val="24"/>
        </w:rPr>
        <w:t>success</w:t>
      </w:r>
      <w:r w:rsidR="002E4C90" w:rsidRPr="00DC3852">
        <w:rPr>
          <w:sz w:val="24"/>
          <w:szCs w:val="24"/>
        </w:rPr>
        <w:t xml:space="preserve"> and personal satisfaction</w:t>
      </w:r>
      <w:r w:rsidR="0029184F" w:rsidRPr="00DC3852">
        <w:rPr>
          <w:sz w:val="24"/>
          <w:szCs w:val="24"/>
        </w:rPr>
        <w:t>.</w:t>
      </w:r>
      <w:r w:rsidR="006C72B2" w:rsidRPr="00DC3852">
        <w:rPr>
          <w:sz w:val="24"/>
          <w:szCs w:val="24"/>
        </w:rPr>
        <w:t xml:space="preserve"> </w:t>
      </w:r>
    </w:p>
    <w:p w14:paraId="5711C383" w14:textId="1FCF128A" w:rsidR="005F01B6" w:rsidRDefault="00FB354C" w:rsidP="003B111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449B1" w:rsidRPr="00DC3852">
        <w:rPr>
          <w:sz w:val="24"/>
          <w:szCs w:val="24"/>
        </w:rPr>
        <w:t>artners</w:t>
      </w:r>
      <w:r w:rsidR="00B84228" w:rsidRPr="00DC3852">
        <w:rPr>
          <w:sz w:val="24"/>
          <w:szCs w:val="24"/>
        </w:rPr>
        <w:t xml:space="preserve"> </w:t>
      </w:r>
      <w:r w:rsidR="002A6EEC" w:rsidRPr="00DC3852">
        <w:rPr>
          <w:sz w:val="24"/>
          <w:szCs w:val="24"/>
        </w:rPr>
        <w:t xml:space="preserve">need </w:t>
      </w:r>
      <w:r w:rsidR="00B84228" w:rsidRPr="00DC3852">
        <w:rPr>
          <w:sz w:val="24"/>
          <w:szCs w:val="24"/>
        </w:rPr>
        <w:t>to</w:t>
      </w:r>
      <w:r w:rsidR="00AC7983" w:rsidRPr="00DC3852">
        <w:rPr>
          <w:sz w:val="24"/>
          <w:szCs w:val="24"/>
        </w:rPr>
        <w:t xml:space="preserve"> </w:t>
      </w:r>
      <w:r w:rsidR="00B84228" w:rsidRPr="00DC3852">
        <w:rPr>
          <w:sz w:val="24"/>
          <w:szCs w:val="24"/>
        </w:rPr>
        <w:t xml:space="preserve">work together to find the </w:t>
      </w:r>
      <w:r w:rsidR="00D33CCA" w:rsidRPr="00DC3852">
        <w:rPr>
          <w:sz w:val="24"/>
          <w:szCs w:val="24"/>
        </w:rPr>
        <w:t xml:space="preserve">most </w:t>
      </w:r>
      <w:r w:rsidR="00580F5F" w:rsidRPr="00DC3852">
        <w:rPr>
          <w:sz w:val="24"/>
          <w:szCs w:val="24"/>
        </w:rPr>
        <w:t>constructive</w:t>
      </w:r>
      <w:r w:rsidR="00AC7983" w:rsidRPr="00DC3852">
        <w:rPr>
          <w:sz w:val="24"/>
          <w:szCs w:val="24"/>
        </w:rPr>
        <w:t xml:space="preserve"> </w:t>
      </w:r>
      <w:r w:rsidR="00D33CCA" w:rsidRPr="00DC3852">
        <w:rPr>
          <w:sz w:val="24"/>
          <w:szCs w:val="24"/>
        </w:rPr>
        <w:t xml:space="preserve">learning </w:t>
      </w:r>
      <w:r w:rsidR="00580F5F" w:rsidRPr="00DC3852">
        <w:rPr>
          <w:sz w:val="24"/>
          <w:szCs w:val="24"/>
        </w:rPr>
        <w:t xml:space="preserve">process </w:t>
      </w:r>
      <w:r w:rsidR="00E6614C">
        <w:rPr>
          <w:sz w:val="24"/>
          <w:szCs w:val="24"/>
        </w:rPr>
        <w:t>in</w:t>
      </w:r>
      <w:r>
        <w:rPr>
          <w:sz w:val="24"/>
          <w:szCs w:val="24"/>
        </w:rPr>
        <w:t xml:space="preserve"> do</w:t>
      </w:r>
      <w:r w:rsidR="00E6614C">
        <w:rPr>
          <w:sz w:val="24"/>
          <w:szCs w:val="24"/>
        </w:rPr>
        <w:t>ing</w:t>
      </w:r>
      <w:r>
        <w:rPr>
          <w:sz w:val="24"/>
          <w:szCs w:val="24"/>
        </w:rPr>
        <w:t xml:space="preserve"> steps for the </w:t>
      </w:r>
      <w:r w:rsidR="00DD0477">
        <w:rPr>
          <w:sz w:val="24"/>
          <w:szCs w:val="24"/>
        </w:rPr>
        <w:t xml:space="preserve">pleasure of </w:t>
      </w:r>
      <w:r w:rsidR="00D74B1C">
        <w:rPr>
          <w:sz w:val="24"/>
          <w:szCs w:val="24"/>
        </w:rPr>
        <w:t>one another and the audience.</w:t>
      </w:r>
      <w:r w:rsidR="005B0172" w:rsidRPr="00DC3852">
        <w:rPr>
          <w:sz w:val="24"/>
          <w:szCs w:val="24"/>
        </w:rPr>
        <w:t xml:space="preserve">  </w:t>
      </w:r>
      <w:r w:rsidR="00262DB7">
        <w:rPr>
          <w:sz w:val="24"/>
          <w:szCs w:val="24"/>
        </w:rPr>
        <w:t>Do you</w:t>
      </w:r>
      <w:r w:rsidR="005B0172" w:rsidRPr="00DC3852">
        <w:rPr>
          <w:sz w:val="24"/>
          <w:szCs w:val="24"/>
        </w:rPr>
        <w:t xml:space="preserve"> </w:t>
      </w:r>
      <w:r w:rsidR="006D19E4" w:rsidRPr="00DC3852">
        <w:rPr>
          <w:sz w:val="24"/>
          <w:szCs w:val="24"/>
        </w:rPr>
        <w:t xml:space="preserve">tend to </w:t>
      </w:r>
      <w:r w:rsidR="005B0172" w:rsidRPr="00DC3852">
        <w:rPr>
          <w:sz w:val="24"/>
          <w:szCs w:val="24"/>
        </w:rPr>
        <w:t>get in a comfort zone and hesita</w:t>
      </w:r>
      <w:r w:rsidR="00262DB7">
        <w:rPr>
          <w:sz w:val="24"/>
          <w:szCs w:val="24"/>
        </w:rPr>
        <w:t>te</w:t>
      </w:r>
      <w:r w:rsidR="005B0172" w:rsidRPr="00DC3852">
        <w:rPr>
          <w:sz w:val="24"/>
          <w:szCs w:val="24"/>
        </w:rPr>
        <w:t xml:space="preserve"> to try something new</w:t>
      </w:r>
      <w:r w:rsidR="00262DB7">
        <w:rPr>
          <w:sz w:val="24"/>
          <w:szCs w:val="24"/>
        </w:rPr>
        <w:t>?</w:t>
      </w:r>
      <w:r w:rsidR="005B0172" w:rsidRPr="00DC3852">
        <w:rPr>
          <w:sz w:val="24"/>
          <w:szCs w:val="24"/>
        </w:rPr>
        <w:t xml:space="preserve">  You won’t know if it works for you until you do it.  And remember, the first few times you</w:t>
      </w:r>
      <w:r w:rsidR="00FB7964" w:rsidRPr="00DC3852">
        <w:rPr>
          <w:sz w:val="24"/>
          <w:szCs w:val="24"/>
        </w:rPr>
        <w:t xml:space="preserve"> try you</w:t>
      </w:r>
      <w:r w:rsidR="005B0172" w:rsidRPr="00DC3852">
        <w:rPr>
          <w:sz w:val="24"/>
          <w:szCs w:val="24"/>
        </w:rPr>
        <w:t xml:space="preserve"> are still in </w:t>
      </w:r>
      <w:r w:rsidR="00B70EFA" w:rsidRPr="00DC3852">
        <w:rPr>
          <w:sz w:val="24"/>
          <w:szCs w:val="24"/>
        </w:rPr>
        <w:t>a</w:t>
      </w:r>
      <w:r w:rsidR="005B0172" w:rsidRPr="00DC3852">
        <w:rPr>
          <w:sz w:val="24"/>
          <w:szCs w:val="24"/>
        </w:rPr>
        <w:t xml:space="preserve"> learning mode</w:t>
      </w:r>
      <w:r w:rsidR="00FB7964" w:rsidRPr="00DC3852">
        <w:rPr>
          <w:sz w:val="24"/>
          <w:szCs w:val="24"/>
        </w:rPr>
        <w:t>.</w:t>
      </w:r>
      <w:r w:rsidR="00E32434">
        <w:rPr>
          <w:sz w:val="24"/>
          <w:szCs w:val="24"/>
        </w:rPr>
        <w:t xml:space="preserve"> </w:t>
      </w:r>
      <w:r w:rsidR="007A784C" w:rsidRPr="00DC3852">
        <w:rPr>
          <w:sz w:val="24"/>
          <w:szCs w:val="24"/>
        </w:rPr>
        <w:t xml:space="preserve">Whatever your objectives are, </w:t>
      </w:r>
      <w:r w:rsidR="000F58FB" w:rsidRPr="00DC3852">
        <w:rPr>
          <w:sz w:val="24"/>
          <w:szCs w:val="24"/>
        </w:rPr>
        <w:t xml:space="preserve">doing the steps correctly usually brings the most </w:t>
      </w:r>
      <w:r w:rsidR="00BC2C4B">
        <w:rPr>
          <w:sz w:val="24"/>
          <w:szCs w:val="24"/>
        </w:rPr>
        <w:t>enjoyment</w:t>
      </w:r>
      <w:r w:rsidR="000F58FB" w:rsidRPr="00DC3852">
        <w:rPr>
          <w:sz w:val="24"/>
          <w:szCs w:val="24"/>
        </w:rPr>
        <w:t xml:space="preserve"> to</w:t>
      </w:r>
      <w:r w:rsidR="007F093F" w:rsidRPr="00DC3852">
        <w:rPr>
          <w:sz w:val="24"/>
          <w:szCs w:val="24"/>
        </w:rPr>
        <w:t xml:space="preserve"> your</w:t>
      </w:r>
      <w:r w:rsidR="000F58FB" w:rsidRPr="00DC3852">
        <w:rPr>
          <w:sz w:val="24"/>
          <w:szCs w:val="24"/>
        </w:rPr>
        <w:t xml:space="preserve"> partner and to you personally.  </w:t>
      </w:r>
      <w:r w:rsidR="00D33CCA" w:rsidRPr="00DC3852">
        <w:rPr>
          <w:sz w:val="24"/>
          <w:szCs w:val="24"/>
        </w:rPr>
        <w:t>Mak</w:t>
      </w:r>
      <w:r w:rsidR="000F58FB" w:rsidRPr="00DC3852">
        <w:rPr>
          <w:sz w:val="24"/>
          <w:szCs w:val="24"/>
        </w:rPr>
        <w:t>ing</w:t>
      </w:r>
      <w:r w:rsidR="00D33CCA" w:rsidRPr="00DC3852">
        <w:rPr>
          <w:sz w:val="24"/>
          <w:szCs w:val="24"/>
        </w:rPr>
        <w:t xml:space="preserve"> sure you “lock in” the correct </w:t>
      </w:r>
      <w:r w:rsidR="00AE34EA" w:rsidRPr="00DC3852">
        <w:rPr>
          <w:sz w:val="24"/>
          <w:szCs w:val="24"/>
        </w:rPr>
        <w:t>step, pattern or transition, then practic</w:t>
      </w:r>
      <w:r w:rsidR="000F58FB" w:rsidRPr="00DC3852">
        <w:rPr>
          <w:sz w:val="24"/>
          <w:szCs w:val="24"/>
        </w:rPr>
        <w:t xml:space="preserve">ing and practicing again will help </w:t>
      </w:r>
      <w:r w:rsidR="005B0172" w:rsidRPr="00DC3852">
        <w:rPr>
          <w:sz w:val="24"/>
          <w:szCs w:val="24"/>
        </w:rPr>
        <w:t>e</w:t>
      </w:r>
      <w:r w:rsidR="000F58FB" w:rsidRPr="00DC3852">
        <w:rPr>
          <w:sz w:val="24"/>
          <w:szCs w:val="24"/>
        </w:rPr>
        <w:t>nsure satisfaction and success</w:t>
      </w:r>
      <w:r w:rsidR="00E255F8" w:rsidRPr="00DC3852">
        <w:rPr>
          <w:sz w:val="24"/>
          <w:szCs w:val="24"/>
        </w:rPr>
        <w:t xml:space="preserve"> on the competition floor.</w:t>
      </w:r>
    </w:p>
    <w:p w14:paraId="4CD4521A" w14:textId="3946C5B4" w:rsidR="002F16ED" w:rsidRPr="00DC3852" w:rsidRDefault="00933168" w:rsidP="003B1110">
      <w:pPr>
        <w:rPr>
          <w:sz w:val="24"/>
          <w:szCs w:val="24"/>
        </w:rPr>
      </w:pPr>
      <w:r>
        <w:rPr>
          <w:sz w:val="24"/>
          <w:szCs w:val="24"/>
        </w:rPr>
        <w:t>Following the line of dance is one of the basic right things to do</w:t>
      </w:r>
      <w:r w:rsidR="00261294">
        <w:rPr>
          <w:sz w:val="24"/>
          <w:szCs w:val="24"/>
        </w:rPr>
        <w:t xml:space="preserve"> in dance etiquette</w:t>
      </w:r>
      <w:r>
        <w:rPr>
          <w:sz w:val="24"/>
          <w:szCs w:val="24"/>
        </w:rPr>
        <w:t>.  I am fortunate that my instructor/partner is a master at floor craft.</w:t>
      </w:r>
      <w:r w:rsidR="00652E32">
        <w:rPr>
          <w:sz w:val="24"/>
          <w:szCs w:val="24"/>
        </w:rPr>
        <w:t xml:space="preserve"> (See link below.)</w:t>
      </w:r>
      <w:r>
        <w:rPr>
          <w:sz w:val="24"/>
          <w:szCs w:val="24"/>
        </w:rPr>
        <w:t xml:space="preserve">  He not only follows the line of dance but is at all times aware if someone else isn’t and maneuvers us accordingly</w:t>
      </w:r>
      <w:r w:rsidR="003B1022">
        <w:rPr>
          <w:sz w:val="24"/>
          <w:szCs w:val="24"/>
        </w:rPr>
        <w:t xml:space="preserve"> if we are caught in a corner or have a close brush as couples dance by each other</w:t>
      </w:r>
      <w:r>
        <w:rPr>
          <w:sz w:val="24"/>
          <w:szCs w:val="24"/>
        </w:rPr>
        <w:t>.  Even in a</w:t>
      </w:r>
      <w:r w:rsidR="00012F4B">
        <w:rPr>
          <w:sz w:val="24"/>
          <w:szCs w:val="24"/>
        </w:rPr>
        <w:t xml:space="preserve"> crowded</w:t>
      </w:r>
      <w:r>
        <w:rPr>
          <w:sz w:val="24"/>
          <w:szCs w:val="24"/>
        </w:rPr>
        <w:t xml:space="preserve"> studio</w:t>
      </w:r>
      <w:r w:rsidR="00D22B02">
        <w:rPr>
          <w:sz w:val="24"/>
          <w:szCs w:val="24"/>
        </w:rPr>
        <w:t xml:space="preserve"> for lessons</w:t>
      </w:r>
      <w:r>
        <w:rPr>
          <w:sz w:val="24"/>
          <w:szCs w:val="24"/>
        </w:rPr>
        <w:t xml:space="preserve">, in 6 ½ years we have never bumped into anyone. </w:t>
      </w:r>
      <w:r w:rsidR="00F775B6">
        <w:rPr>
          <w:sz w:val="24"/>
          <w:szCs w:val="24"/>
        </w:rPr>
        <w:t>I am sensitive to respond to his lead, even going on and off the dance floor in a timely and gracious manner.</w:t>
      </w:r>
      <w:r w:rsidR="007C69D1">
        <w:rPr>
          <w:sz w:val="24"/>
          <w:szCs w:val="24"/>
        </w:rPr>
        <w:t xml:space="preserve"> </w:t>
      </w:r>
      <w:r w:rsidR="00160834" w:rsidRPr="00DC3852">
        <w:rPr>
          <w:sz w:val="24"/>
          <w:szCs w:val="24"/>
        </w:rPr>
        <w:t xml:space="preserve">At </w:t>
      </w:r>
      <w:r w:rsidR="00080027" w:rsidRPr="00DC3852">
        <w:rPr>
          <w:sz w:val="24"/>
          <w:szCs w:val="24"/>
        </w:rPr>
        <w:t>a</w:t>
      </w:r>
      <w:r w:rsidR="00160834" w:rsidRPr="00DC3852">
        <w:rPr>
          <w:sz w:val="24"/>
          <w:szCs w:val="24"/>
        </w:rPr>
        <w:t xml:space="preserve"> competition, b</w:t>
      </w:r>
      <w:r w:rsidR="00F00804" w:rsidRPr="00DC3852">
        <w:rPr>
          <w:sz w:val="24"/>
          <w:szCs w:val="24"/>
        </w:rPr>
        <w:t xml:space="preserve">eing on time for your heats is </w:t>
      </w:r>
      <w:r w:rsidR="008C7EF3" w:rsidRPr="00DC3852">
        <w:rPr>
          <w:sz w:val="24"/>
          <w:szCs w:val="24"/>
        </w:rPr>
        <w:t>a first in “doing it right</w:t>
      </w:r>
      <w:r w:rsidR="00A84935" w:rsidRPr="00DC3852">
        <w:rPr>
          <w:sz w:val="24"/>
          <w:szCs w:val="24"/>
        </w:rPr>
        <w:t>”</w:t>
      </w:r>
      <w:r w:rsidR="00CE44DC" w:rsidRPr="00DC3852">
        <w:rPr>
          <w:sz w:val="24"/>
          <w:szCs w:val="24"/>
        </w:rPr>
        <w:t xml:space="preserve"> </w:t>
      </w:r>
      <w:r w:rsidR="005B4BB1" w:rsidRPr="00DC3852">
        <w:rPr>
          <w:sz w:val="24"/>
          <w:szCs w:val="24"/>
        </w:rPr>
        <w:t>as well as</w:t>
      </w:r>
      <w:r w:rsidR="006942A4" w:rsidRPr="00DC3852">
        <w:rPr>
          <w:sz w:val="24"/>
          <w:szCs w:val="24"/>
        </w:rPr>
        <w:t xml:space="preserve"> coming off the floor in a</w:t>
      </w:r>
      <w:r w:rsidR="00A27081">
        <w:rPr>
          <w:sz w:val="24"/>
          <w:szCs w:val="24"/>
        </w:rPr>
        <w:t>n</w:t>
      </w:r>
      <w:r w:rsidR="00835FD1" w:rsidRPr="00DC3852">
        <w:rPr>
          <w:sz w:val="24"/>
          <w:szCs w:val="24"/>
        </w:rPr>
        <w:t xml:space="preserve"> orderly</w:t>
      </w:r>
      <w:r w:rsidR="006942A4" w:rsidRPr="00DC3852">
        <w:rPr>
          <w:sz w:val="24"/>
          <w:szCs w:val="24"/>
        </w:rPr>
        <w:t xml:space="preserve"> fashion.</w:t>
      </w:r>
      <w:r w:rsidR="008C7EF3" w:rsidRPr="00DC3852">
        <w:rPr>
          <w:sz w:val="24"/>
          <w:szCs w:val="24"/>
        </w:rPr>
        <w:t xml:space="preserve">  </w:t>
      </w:r>
      <w:r w:rsidR="00735B20" w:rsidRPr="00DC3852">
        <w:rPr>
          <w:sz w:val="24"/>
          <w:szCs w:val="24"/>
        </w:rPr>
        <w:t>I</w:t>
      </w:r>
      <w:r w:rsidR="00305C52" w:rsidRPr="00DC3852">
        <w:rPr>
          <w:sz w:val="24"/>
          <w:szCs w:val="24"/>
        </w:rPr>
        <w:t xml:space="preserve"> </w:t>
      </w:r>
      <w:r w:rsidR="00BE5E08" w:rsidRPr="00DC3852">
        <w:rPr>
          <w:sz w:val="24"/>
          <w:szCs w:val="24"/>
        </w:rPr>
        <w:t>recently</w:t>
      </w:r>
      <w:r w:rsidR="00735B20" w:rsidRPr="00DC3852">
        <w:rPr>
          <w:sz w:val="24"/>
          <w:szCs w:val="24"/>
        </w:rPr>
        <w:t xml:space="preserve"> </w:t>
      </w:r>
      <w:r w:rsidR="00835FD1" w:rsidRPr="00DC3852">
        <w:rPr>
          <w:sz w:val="24"/>
          <w:szCs w:val="24"/>
        </w:rPr>
        <w:t xml:space="preserve">observed a </w:t>
      </w:r>
      <w:r w:rsidR="00B878F0" w:rsidRPr="00DC3852">
        <w:rPr>
          <w:sz w:val="24"/>
          <w:szCs w:val="24"/>
        </w:rPr>
        <w:t>professional</w:t>
      </w:r>
      <w:r w:rsidR="00835FD1" w:rsidRPr="00DC3852">
        <w:rPr>
          <w:sz w:val="24"/>
          <w:szCs w:val="24"/>
        </w:rPr>
        <w:t xml:space="preserve"> competition where </w:t>
      </w:r>
      <w:r w:rsidR="00C8072B" w:rsidRPr="00DC3852">
        <w:rPr>
          <w:sz w:val="24"/>
          <w:szCs w:val="24"/>
        </w:rPr>
        <w:t xml:space="preserve">a dancer’s </w:t>
      </w:r>
      <w:r w:rsidR="00735B20" w:rsidRPr="00DC3852">
        <w:rPr>
          <w:sz w:val="24"/>
          <w:szCs w:val="24"/>
        </w:rPr>
        <w:t xml:space="preserve">delayed </w:t>
      </w:r>
      <w:r w:rsidR="00C8072B" w:rsidRPr="00DC3852">
        <w:rPr>
          <w:sz w:val="24"/>
          <w:szCs w:val="24"/>
        </w:rPr>
        <w:t>exit caus</w:t>
      </w:r>
      <w:r w:rsidR="00735B20" w:rsidRPr="00DC3852">
        <w:rPr>
          <w:sz w:val="24"/>
          <w:szCs w:val="24"/>
        </w:rPr>
        <w:t xml:space="preserve">ed </w:t>
      </w:r>
      <w:r w:rsidR="00AD5A37" w:rsidRPr="00DC3852">
        <w:rPr>
          <w:sz w:val="24"/>
          <w:szCs w:val="24"/>
        </w:rPr>
        <w:t>dis</w:t>
      </w:r>
      <w:r w:rsidR="00CB35EA">
        <w:rPr>
          <w:sz w:val="24"/>
          <w:szCs w:val="24"/>
        </w:rPr>
        <w:t>pleasure</w:t>
      </w:r>
      <w:r w:rsidR="00AD5A37" w:rsidRPr="00DC3852">
        <w:rPr>
          <w:sz w:val="24"/>
          <w:szCs w:val="24"/>
        </w:rPr>
        <w:t xml:space="preserve"> </w:t>
      </w:r>
      <w:r w:rsidR="00CB35EA">
        <w:rPr>
          <w:sz w:val="24"/>
          <w:szCs w:val="24"/>
        </w:rPr>
        <w:t>of</w:t>
      </w:r>
      <w:r w:rsidR="00AD5A37" w:rsidRPr="00DC3852">
        <w:rPr>
          <w:sz w:val="24"/>
          <w:szCs w:val="24"/>
        </w:rPr>
        <w:t xml:space="preserve"> </w:t>
      </w:r>
      <w:r w:rsidR="003975E1" w:rsidRPr="00DC3852">
        <w:rPr>
          <w:sz w:val="24"/>
          <w:szCs w:val="24"/>
        </w:rPr>
        <w:t xml:space="preserve">the announcer as well as </w:t>
      </w:r>
      <w:r w:rsidR="00CB35EA">
        <w:rPr>
          <w:sz w:val="24"/>
          <w:szCs w:val="24"/>
        </w:rPr>
        <w:t xml:space="preserve">disorder </w:t>
      </w:r>
      <w:r w:rsidR="002D73C3">
        <w:rPr>
          <w:sz w:val="24"/>
          <w:szCs w:val="24"/>
        </w:rPr>
        <w:t>for dancers on the floor</w:t>
      </w:r>
      <w:bookmarkStart w:id="0" w:name="_GoBack"/>
      <w:bookmarkEnd w:id="0"/>
      <w:r w:rsidR="003975E1" w:rsidRPr="00DC3852">
        <w:rPr>
          <w:sz w:val="24"/>
          <w:szCs w:val="24"/>
        </w:rPr>
        <w:t xml:space="preserve">.  </w:t>
      </w:r>
      <w:r w:rsidR="00263884" w:rsidRPr="00DC3852">
        <w:rPr>
          <w:sz w:val="24"/>
          <w:szCs w:val="24"/>
        </w:rPr>
        <w:t>Remember</w:t>
      </w:r>
      <w:r w:rsidR="00B743FF" w:rsidRPr="00DC3852">
        <w:rPr>
          <w:sz w:val="24"/>
          <w:szCs w:val="24"/>
        </w:rPr>
        <w:t>, w</w:t>
      </w:r>
      <w:r w:rsidR="006D453C" w:rsidRPr="00DC3852">
        <w:rPr>
          <w:sz w:val="24"/>
          <w:szCs w:val="24"/>
        </w:rPr>
        <w:t>hat you do (or don’t do) affects</w:t>
      </w:r>
      <w:r w:rsidR="00735B20" w:rsidRPr="00DC3852">
        <w:rPr>
          <w:sz w:val="24"/>
          <w:szCs w:val="24"/>
        </w:rPr>
        <w:t xml:space="preserve"> your partner,</w:t>
      </w:r>
      <w:r w:rsidR="00B743FF" w:rsidRPr="00DC3852">
        <w:rPr>
          <w:sz w:val="24"/>
          <w:szCs w:val="24"/>
        </w:rPr>
        <w:t xml:space="preserve"> </w:t>
      </w:r>
      <w:r w:rsidR="00735B20" w:rsidRPr="00DC3852">
        <w:rPr>
          <w:sz w:val="24"/>
          <w:szCs w:val="24"/>
        </w:rPr>
        <w:t xml:space="preserve">fellow </w:t>
      </w:r>
      <w:r w:rsidR="00B743FF" w:rsidRPr="00DC3852">
        <w:rPr>
          <w:sz w:val="24"/>
          <w:szCs w:val="24"/>
        </w:rPr>
        <w:t>dancers, and the audience</w:t>
      </w:r>
      <w:r w:rsidR="00735B20" w:rsidRPr="00DC3852">
        <w:rPr>
          <w:sz w:val="24"/>
          <w:szCs w:val="24"/>
        </w:rPr>
        <w:t>.</w:t>
      </w:r>
    </w:p>
    <w:p w14:paraId="4A571EF9" w14:textId="6699C49C" w:rsidR="00D97C32" w:rsidRDefault="002F16ED" w:rsidP="003B1110">
      <w:pPr>
        <w:rPr>
          <w:sz w:val="24"/>
          <w:szCs w:val="24"/>
        </w:rPr>
      </w:pPr>
      <w:r w:rsidRPr="00DC3852">
        <w:rPr>
          <w:sz w:val="24"/>
          <w:szCs w:val="24"/>
        </w:rPr>
        <w:t xml:space="preserve">Respect </w:t>
      </w:r>
      <w:r w:rsidR="009B62C6" w:rsidRPr="00DC3852">
        <w:rPr>
          <w:sz w:val="24"/>
          <w:szCs w:val="24"/>
        </w:rPr>
        <w:t xml:space="preserve">and communication </w:t>
      </w:r>
      <w:r w:rsidR="00A31476" w:rsidRPr="00DC3852">
        <w:rPr>
          <w:sz w:val="24"/>
          <w:szCs w:val="24"/>
        </w:rPr>
        <w:t>are</w:t>
      </w:r>
      <w:r w:rsidRPr="00DC3852">
        <w:rPr>
          <w:sz w:val="24"/>
          <w:szCs w:val="24"/>
        </w:rPr>
        <w:t xml:space="preserve"> basic </w:t>
      </w:r>
      <w:r w:rsidR="00E91F83" w:rsidRPr="00DC3852">
        <w:rPr>
          <w:sz w:val="24"/>
          <w:szCs w:val="24"/>
        </w:rPr>
        <w:t xml:space="preserve">to doing it right, </w:t>
      </w:r>
      <w:r w:rsidRPr="00DC3852">
        <w:rPr>
          <w:sz w:val="24"/>
          <w:szCs w:val="24"/>
        </w:rPr>
        <w:t xml:space="preserve">whether </w:t>
      </w:r>
      <w:r w:rsidR="00B878F0" w:rsidRPr="00DC3852">
        <w:rPr>
          <w:sz w:val="24"/>
          <w:szCs w:val="24"/>
        </w:rPr>
        <w:t>in the danc</w:t>
      </w:r>
      <w:r w:rsidR="004C3DCB" w:rsidRPr="00DC3852">
        <w:rPr>
          <w:sz w:val="24"/>
          <w:szCs w:val="24"/>
        </w:rPr>
        <w:t>e</w:t>
      </w:r>
      <w:r w:rsidR="000C586A" w:rsidRPr="00DC3852">
        <w:rPr>
          <w:sz w:val="24"/>
          <w:szCs w:val="24"/>
        </w:rPr>
        <w:t xml:space="preserve"> </w:t>
      </w:r>
      <w:r w:rsidR="009B62C6" w:rsidRPr="00DC3852">
        <w:rPr>
          <w:sz w:val="24"/>
          <w:szCs w:val="24"/>
        </w:rPr>
        <w:t xml:space="preserve">venue or in public. </w:t>
      </w:r>
      <w:r w:rsidR="00FC6003" w:rsidRPr="00DC3852">
        <w:rPr>
          <w:sz w:val="24"/>
          <w:szCs w:val="24"/>
        </w:rPr>
        <w:t xml:space="preserve"> The evening f</w:t>
      </w:r>
      <w:r w:rsidR="00BB0FEC" w:rsidRPr="00DC3852">
        <w:rPr>
          <w:sz w:val="24"/>
          <w:szCs w:val="24"/>
        </w:rPr>
        <w:t xml:space="preserve">ollowing </w:t>
      </w:r>
      <w:r w:rsidR="00FC6003" w:rsidRPr="00DC3852">
        <w:rPr>
          <w:sz w:val="24"/>
          <w:szCs w:val="24"/>
        </w:rPr>
        <w:t>my</w:t>
      </w:r>
      <w:r w:rsidR="00BB0FEC" w:rsidRPr="00DC3852">
        <w:rPr>
          <w:sz w:val="24"/>
          <w:szCs w:val="24"/>
        </w:rPr>
        <w:t xml:space="preserve"> performance</w:t>
      </w:r>
      <w:r w:rsidR="004C3DCB" w:rsidRPr="00DC3852">
        <w:rPr>
          <w:sz w:val="24"/>
          <w:szCs w:val="24"/>
        </w:rPr>
        <w:t xml:space="preserve"> at an international competition</w:t>
      </w:r>
      <w:r w:rsidR="00BB0FEC" w:rsidRPr="00DC3852">
        <w:rPr>
          <w:sz w:val="24"/>
          <w:szCs w:val="24"/>
        </w:rPr>
        <w:t>,</w:t>
      </w:r>
      <w:r w:rsidR="00670AA7" w:rsidRPr="00DC3852">
        <w:rPr>
          <w:sz w:val="24"/>
          <w:szCs w:val="24"/>
        </w:rPr>
        <w:t xml:space="preserve"> </w:t>
      </w:r>
      <w:r w:rsidR="006C32EE" w:rsidRPr="00DC3852">
        <w:rPr>
          <w:sz w:val="24"/>
          <w:szCs w:val="24"/>
        </w:rPr>
        <w:t>I</w:t>
      </w:r>
      <w:r w:rsidR="00FE1164" w:rsidRPr="00DC3852">
        <w:rPr>
          <w:sz w:val="24"/>
          <w:szCs w:val="24"/>
        </w:rPr>
        <w:t xml:space="preserve"> </w:t>
      </w:r>
      <w:r w:rsidR="004C3DCB" w:rsidRPr="00DC3852">
        <w:rPr>
          <w:sz w:val="24"/>
          <w:szCs w:val="24"/>
        </w:rPr>
        <w:t xml:space="preserve">went </w:t>
      </w:r>
      <w:r w:rsidR="006C32EE" w:rsidRPr="00DC3852">
        <w:rPr>
          <w:sz w:val="24"/>
          <w:szCs w:val="24"/>
        </w:rPr>
        <w:t>into town</w:t>
      </w:r>
      <w:r w:rsidR="004C3DCB" w:rsidRPr="00DC3852">
        <w:rPr>
          <w:sz w:val="24"/>
          <w:szCs w:val="24"/>
        </w:rPr>
        <w:t xml:space="preserve"> for dinner with a friend</w:t>
      </w:r>
      <w:r w:rsidR="006C32EE" w:rsidRPr="00DC3852">
        <w:rPr>
          <w:sz w:val="24"/>
          <w:szCs w:val="24"/>
        </w:rPr>
        <w:t>.</w:t>
      </w:r>
      <w:r w:rsidR="004C3DCB" w:rsidRPr="00DC3852">
        <w:rPr>
          <w:sz w:val="24"/>
          <w:szCs w:val="24"/>
        </w:rPr>
        <w:t xml:space="preserve"> </w:t>
      </w:r>
      <w:r w:rsidR="006C32EE" w:rsidRPr="00DC3852">
        <w:rPr>
          <w:sz w:val="24"/>
          <w:szCs w:val="24"/>
        </w:rPr>
        <w:t xml:space="preserve"> A </w:t>
      </w:r>
      <w:r w:rsidR="002F7802" w:rsidRPr="00DC3852">
        <w:rPr>
          <w:sz w:val="24"/>
          <w:szCs w:val="24"/>
        </w:rPr>
        <w:t>family stopped by our table, recognizing me from the</w:t>
      </w:r>
      <w:r w:rsidR="008A5E89" w:rsidRPr="00DC3852">
        <w:rPr>
          <w:sz w:val="24"/>
          <w:szCs w:val="24"/>
        </w:rPr>
        <w:t xml:space="preserve"> dance event</w:t>
      </w:r>
      <w:r w:rsidR="002F7802" w:rsidRPr="00DC3852">
        <w:rPr>
          <w:sz w:val="24"/>
          <w:szCs w:val="24"/>
        </w:rPr>
        <w:t>.</w:t>
      </w:r>
      <w:r w:rsidR="0012552F" w:rsidRPr="00DC3852">
        <w:rPr>
          <w:sz w:val="24"/>
          <w:szCs w:val="24"/>
        </w:rPr>
        <w:t xml:space="preserve"> </w:t>
      </w:r>
      <w:r w:rsidR="00CD534A" w:rsidRPr="00DC3852">
        <w:rPr>
          <w:sz w:val="24"/>
          <w:szCs w:val="24"/>
        </w:rPr>
        <w:t xml:space="preserve">I realized I was in the spotlight whether on the ballroom floor or </w:t>
      </w:r>
      <w:r w:rsidR="00C035A0" w:rsidRPr="00DC3852">
        <w:rPr>
          <w:sz w:val="24"/>
          <w:szCs w:val="24"/>
        </w:rPr>
        <w:t>a casual encounter.</w:t>
      </w:r>
      <w:r w:rsidR="0012552F" w:rsidRPr="00DC3852">
        <w:rPr>
          <w:sz w:val="24"/>
          <w:szCs w:val="24"/>
        </w:rPr>
        <w:t xml:space="preserve"> A trophy is important, but </w:t>
      </w:r>
      <w:r w:rsidR="003103BF" w:rsidRPr="00DC3852">
        <w:rPr>
          <w:sz w:val="24"/>
          <w:szCs w:val="24"/>
        </w:rPr>
        <w:t>“</w:t>
      </w:r>
      <w:r w:rsidR="009E3333" w:rsidRPr="00DC3852">
        <w:rPr>
          <w:sz w:val="24"/>
          <w:szCs w:val="24"/>
        </w:rPr>
        <w:t>d</w:t>
      </w:r>
      <w:r w:rsidR="003103BF" w:rsidRPr="00DC3852">
        <w:rPr>
          <w:sz w:val="24"/>
          <w:szCs w:val="24"/>
        </w:rPr>
        <w:t xml:space="preserve">oing . . . the right thing” is </w:t>
      </w:r>
      <w:r w:rsidR="006F6220">
        <w:rPr>
          <w:sz w:val="24"/>
          <w:szCs w:val="24"/>
        </w:rPr>
        <w:t xml:space="preserve">not only a dance style but a </w:t>
      </w:r>
      <w:r w:rsidR="0012552F" w:rsidRPr="00DC3852">
        <w:rPr>
          <w:sz w:val="24"/>
          <w:szCs w:val="24"/>
        </w:rPr>
        <w:t>lifestyle, the effects going</w:t>
      </w:r>
      <w:r w:rsidR="008A5E89" w:rsidRPr="00DC3852">
        <w:rPr>
          <w:sz w:val="24"/>
          <w:szCs w:val="24"/>
        </w:rPr>
        <w:t xml:space="preserve"> way</w:t>
      </w:r>
      <w:r w:rsidR="0012552F" w:rsidRPr="00DC3852">
        <w:rPr>
          <w:sz w:val="24"/>
          <w:szCs w:val="24"/>
        </w:rPr>
        <w:t xml:space="preserve"> beyond </w:t>
      </w:r>
      <w:r w:rsidR="003103BF" w:rsidRPr="00DC3852">
        <w:rPr>
          <w:sz w:val="24"/>
          <w:szCs w:val="24"/>
        </w:rPr>
        <w:t>an</w:t>
      </w:r>
      <w:r w:rsidR="0012552F" w:rsidRPr="00DC3852">
        <w:rPr>
          <w:sz w:val="24"/>
          <w:szCs w:val="24"/>
        </w:rPr>
        <w:t xml:space="preserve"> awards ceremony.</w:t>
      </w:r>
      <w:r w:rsidR="002F7802" w:rsidRPr="00DC3852">
        <w:rPr>
          <w:sz w:val="24"/>
          <w:szCs w:val="24"/>
        </w:rPr>
        <w:t xml:space="preserve"> </w:t>
      </w:r>
      <w:r w:rsidR="008822AD" w:rsidRPr="00DC3852">
        <w:rPr>
          <w:sz w:val="24"/>
          <w:szCs w:val="24"/>
        </w:rPr>
        <w:t xml:space="preserve">Whether you </w:t>
      </w:r>
      <w:r w:rsidR="009E3333" w:rsidRPr="00DC3852">
        <w:rPr>
          <w:sz w:val="24"/>
          <w:szCs w:val="24"/>
        </w:rPr>
        <w:t>dance as</w:t>
      </w:r>
      <w:r w:rsidR="008822AD" w:rsidRPr="00DC3852">
        <w:rPr>
          <w:sz w:val="24"/>
          <w:szCs w:val="24"/>
        </w:rPr>
        <w:t xml:space="preserve"> </w:t>
      </w:r>
      <w:r w:rsidR="00C035A0" w:rsidRPr="00DC3852">
        <w:rPr>
          <w:sz w:val="24"/>
          <w:szCs w:val="24"/>
        </w:rPr>
        <w:t xml:space="preserve">an </w:t>
      </w:r>
      <w:r w:rsidR="008822AD" w:rsidRPr="00DC3852">
        <w:rPr>
          <w:sz w:val="24"/>
          <w:szCs w:val="24"/>
        </w:rPr>
        <w:t>amateur, professional or pro-am</w:t>
      </w:r>
      <w:r w:rsidR="00E56217" w:rsidRPr="00DC3852">
        <w:rPr>
          <w:sz w:val="24"/>
          <w:szCs w:val="24"/>
        </w:rPr>
        <w:t>, people are watching.  D</w:t>
      </w:r>
      <w:r w:rsidR="00AD0618" w:rsidRPr="00DC3852">
        <w:rPr>
          <w:sz w:val="24"/>
          <w:szCs w:val="24"/>
        </w:rPr>
        <w:t>oing the right step is primary as a dancer, but</w:t>
      </w:r>
      <w:r w:rsidR="004C3DCB" w:rsidRPr="00DC3852">
        <w:rPr>
          <w:sz w:val="24"/>
          <w:szCs w:val="24"/>
        </w:rPr>
        <w:t xml:space="preserve"> “</w:t>
      </w:r>
      <w:r w:rsidR="00DD1028" w:rsidRPr="00DC3852">
        <w:rPr>
          <w:sz w:val="24"/>
          <w:szCs w:val="24"/>
        </w:rPr>
        <w:t>practicing / doing</w:t>
      </w:r>
      <w:r w:rsidR="004C3DCB" w:rsidRPr="00DC3852">
        <w:rPr>
          <w:sz w:val="24"/>
          <w:szCs w:val="24"/>
        </w:rPr>
        <w:t xml:space="preserve">” </w:t>
      </w:r>
      <w:r w:rsidR="00C035A0" w:rsidRPr="00DC3852">
        <w:rPr>
          <w:sz w:val="24"/>
          <w:szCs w:val="24"/>
        </w:rPr>
        <w:t>the right thing (</w:t>
      </w:r>
      <w:r w:rsidR="00C35323">
        <w:rPr>
          <w:sz w:val="24"/>
          <w:szCs w:val="24"/>
        </w:rPr>
        <w:t xml:space="preserve">i.e. </w:t>
      </w:r>
      <w:r w:rsidR="00744444" w:rsidRPr="00DC3852">
        <w:rPr>
          <w:sz w:val="24"/>
          <w:szCs w:val="24"/>
        </w:rPr>
        <w:t>basic courte</w:t>
      </w:r>
      <w:r w:rsidR="004C3DCB" w:rsidRPr="00DC3852">
        <w:rPr>
          <w:sz w:val="24"/>
          <w:szCs w:val="24"/>
        </w:rPr>
        <w:t>sy</w:t>
      </w:r>
      <w:r w:rsidR="00C035A0" w:rsidRPr="00DC3852">
        <w:rPr>
          <w:sz w:val="24"/>
          <w:szCs w:val="24"/>
        </w:rPr>
        <w:t>)</w:t>
      </w:r>
      <w:r w:rsidR="004C3DCB" w:rsidRPr="00DC3852">
        <w:rPr>
          <w:sz w:val="24"/>
          <w:szCs w:val="24"/>
        </w:rPr>
        <w:t xml:space="preserve"> </w:t>
      </w:r>
      <w:r w:rsidR="00EF057C" w:rsidRPr="00DC3852">
        <w:rPr>
          <w:sz w:val="24"/>
          <w:szCs w:val="24"/>
        </w:rPr>
        <w:t>is an</w:t>
      </w:r>
      <w:r w:rsidR="004C3DCB" w:rsidRPr="00DC3852">
        <w:rPr>
          <w:sz w:val="24"/>
          <w:szCs w:val="24"/>
        </w:rPr>
        <w:t xml:space="preserve"> extension of your identity on and off the dance floor.</w:t>
      </w:r>
      <w:r w:rsidR="00DA557C" w:rsidRPr="00DC3852">
        <w:rPr>
          <w:sz w:val="24"/>
          <w:szCs w:val="24"/>
        </w:rPr>
        <w:t xml:space="preserve"> </w:t>
      </w:r>
    </w:p>
    <w:p w14:paraId="34186F90" w14:textId="77777777" w:rsidR="00652E32" w:rsidRDefault="00652E32" w:rsidP="003B1110">
      <w:pPr>
        <w:rPr>
          <w:sz w:val="24"/>
          <w:szCs w:val="24"/>
        </w:rPr>
      </w:pPr>
    </w:p>
    <w:p w14:paraId="024A8C11" w14:textId="1F37313F" w:rsidR="00D97C32" w:rsidRDefault="002E6AE5" w:rsidP="003B1110">
      <w:pPr>
        <w:rPr>
          <w:sz w:val="24"/>
          <w:szCs w:val="24"/>
        </w:rPr>
      </w:pPr>
      <w:hyperlink r:id="rId6" w:history="1">
        <w:r w:rsidR="00652E32" w:rsidRPr="0021133E">
          <w:rPr>
            <w:rStyle w:val="Hyperlink"/>
            <w:sz w:val="24"/>
            <w:szCs w:val="24"/>
          </w:rPr>
          <w:t>http://archives.dance/2012/02/27/floor-craft-a-lost-art/</w:t>
        </w:r>
      </w:hyperlink>
    </w:p>
    <w:p w14:paraId="36654F61" w14:textId="77777777" w:rsidR="0069570D" w:rsidRPr="00DC3852" w:rsidRDefault="0069570D" w:rsidP="003B1110">
      <w:pPr>
        <w:rPr>
          <w:sz w:val="24"/>
          <w:szCs w:val="24"/>
        </w:rPr>
      </w:pPr>
    </w:p>
    <w:sectPr w:rsidR="0069570D" w:rsidRPr="00DC38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49160" w14:textId="77777777" w:rsidR="002E6AE5" w:rsidRDefault="002E6AE5" w:rsidP="00DD1028">
      <w:pPr>
        <w:spacing w:after="0" w:line="240" w:lineRule="auto"/>
      </w:pPr>
      <w:r>
        <w:separator/>
      </w:r>
    </w:p>
  </w:endnote>
  <w:endnote w:type="continuationSeparator" w:id="0">
    <w:p w14:paraId="6BEEFD12" w14:textId="77777777" w:rsidR="002E6AE5" w:rsidRDefault="002E6AE5" w:rsidP="00DD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3E005" w14:textId="77777777" w:rsidR="002E6AE5" w:rsidRDefault="002E6AE5" w:rsidP="00DD1028">
      <w:pPr>
        <w:spacing w:after="0" w:line="240" w:lineRule="auto"/>
      </w:pPr>
      <w:r>
        <w:separator/>
      </w:r>
    </w:p>
  </w:footnote>
  <w:footnote w:type="continuationSeparator" w:id="0">
    <w:p w14:paraId="770BCEDC" w14:textId="77777777" w:rsidR="002E6AE5" w:rsidRDefault="002E6AE5" w:rsidP="00DD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E864" w14:textId="6C722A1B" w:rsidR="00DD1028" w:rsidRDefault="00DD1028" w:rsidP="00DD1028">
    <w:pPr>
      <w:rPr>
        <w:sz w:val="28"/>
        <w:szCs w:val="28"/>
      </w:rPr>
    </w:pPr>
    <w:r w:rsidRPr="001F328D">
      <w:rPr>
        <w:sz w:val="28"/>
        <w:szCs w:val="28"/>
      </w:rPr>
      <w:t>Stick to the Basics</w:t>
    </w:r>
    <w:r>
      <w:rPr>
        <w:sz w:val="28"/>
        <w:szCs w:val="28"/>
      </w:rPr>
      <w:t xml:space="preserve"> - </w:t>
    </w:r>
    <w:r>
      <w:rPr>
        <w:b/>
        <w:bCs/>
        <w:sz w:val="32"/>
        <w:szCs w:val="32"/>
      </w:rPr>
      <w:t>Doing</w:t>
    </w:r>
    <w:r w:rsidRPr="00680412">
      <w:rPr>
        <w:b/>
        <w:bCs/>
        <w:sz w:val="32"/>
        <w:szCs w:val="32"/>
      </w:rPr>
      <w:tab/>
    </w:r>
    <w:r w:rsidRPr="001F328D">
      <w:rPr>
        <w:sz w:val="28"/>
        <w:szCs w:val="28"/>
      </w:rPr>
      <w:tab/>
      <w:t>Outside Change</w:t>
    </w:r>
    <w:r w:rsidRPr="001F328D">
      <w:rPr>
        <w:sz w:val="28"/>
        <w:szCs w:val="28"/>
      </w:rPr>
      <w:tab/>
    </w:r>
    <w:r w:rsidRPr="001F328D">
      <w:rPr>
        <w:sz w:val="28"/>
        <w:szCs w:val="28"/>
      </w:rPr>
      <w:tab/>
    </w:r>
    <w:r>
      <w:rPr>
        <w:sz w:val="28"/>
        <w:szCs w:val="28"/>
      </w:rPr>
      <w:t xml:space="preserve">October </w:t>
    </w:r>
    <w:r w:rsidRPr="001F328D">
      <w:rPr>
        <w:sz w:val="28"/>
        <w:szCs w:val="28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6D"/>
    <w:rsid w:val="00012F4B"/>
    <w:rsid w:val="000132FD"/>
    <w:rsid w:val="00046AFD"/>
    <w:rsid w:val="00055A52"/>
    <w:rsid w:val="00065689"/>
    <w:rsid w:val="00080027"/>
    <w:rsid w:val="00083EA8"/>
    <w:rsid w:val="000B2FA2"/>
    <w:rsid w:val="000C33AC"/>
    <w:rsid w:val="000C586A"/>
    <w:rsid w:val="000D37F9"/>
    <w:rsid w:val="000F58FB"/>
    <w:rsid w:val="001060A4"/>
    <w:rsid w:val="00122696"/>
    <w:rsid w:val="0012552F"/>
    <w:rsid w:val="00134FFD"/>
    <w:rsid w:val="00160834"/>
    <w:rsid w:val="0016257B"/>
    <w:rsid w:val="001704B9"/>
    <w:rsid w:val="001B1CA0"/>
    <w:rsid w:val="001B2453"/>
    <w:rsid w:val="001D559B"/>
    <w:rsid w:val="001E6716"/>
    <w:rsid w:val="001F328D"/>
    <w:rsid w:val="001F446D"/>
    <w:rsid w:val="00202DA3"/>
    <w:rsid w:val="0026040F"/>
    <w:rsid w:val="00261294"/>
    <w:rsid w:val="00262DB7"/>
    <w:rsid w:val="00263884"/>
    <w:rsid w:val="00273ACE"/>
    <w:rsid w:val="0029184F"/>
    <w:rsid w:val="002A1E5C"/>
    <w:rsid w:val="002A6EEC"/>
    <w:rsid w:val="002C240D"/>
    <w:rsid w:val="002D73C3"/>
    <w:rsid w:val="002E4C90"/>
    <w:rsid w:val="002E5868"/>
    <w:rsid w:val="002E68A8"/>
    <w:rsid w:val="002E6AE5"/>
    <w:rsid w:val="002F16ED"/>
    <w:rsid w:val="002F7802"/>
    <w:rsid w:val="00305C52"/>
    <w:rsid w:val="003103BF"/>
    <w:rsid w:val="003259D1"/>
    <w:rsid w:val="00326568"/>
    <w:rsid w:val="0032711B"/>
    <w:rsid w:val="003462B9"/>
    <w:rsid w:val="00360DF2"/>
    <w:rsid w:val="0036239A"/>
    <w:rsid w:val="0036255B"/>
    <w:rsid w:val="003755FF"/>
    <w:rsid w:val="003975E1"/>
    <w:rsid w:val="003B1022"/>
    <w:rsid w:val="003B1110"/>
    <w:rsid w:val="003D4608"/>
    <w:rsid w:val="003D50F9"/>
    <w:rsid w:val="003E6EA1"/>
    <w:rsid w:val="00431E34"/>
    <w:rsid w:val="00447CD9"/>
    <w:rsid w:val="0046599C"/>
    <w:rsid w:val="00480E57"/>
    <w:rsid w:val="00482030"/>
    <w:rsid w:val="004872C6"/>
    <w:rsid w:val="004A0E88"/>
    <w:rsid w:val="004A5DE2"/>
    <w:rsid w:val="004B379B"/>
    <w:rsid w:val="004B4000"/>
    <w:rsid w:val="004C3DCB"/>
    <w:rsid w:val="00503C43"/>
    <w:rsid w:val="00541031"/>
    <w:rsid w:val="0057098E"/>
    <w:rsid w:val="00570F29"/>
    <w:rsid w:val="00580F5F"/>
    <w:rsid w:val="005A1E30"/>
    <w:rsid w:val="005B0172"/>
    <w:rsid w:val="005B4BB1"/>
    <w:rsid w:val="005C6D34"/>
    <w:rsid w:val="005F01B6"/>
    <w:rsid w:val="005F4E0F"/>
    <w:rsid w:val="00604FA2"/>
    <w:rsid w:val="00652E32"/>
    <w:rsid w:val="006568DE"/>
    <w:rsid w:val="00664851"/>
    <w:rsid w:val="00667869"/>
    <w:rsid w:val="00670AA7"/>
    <w:rsid w:val="006741B1"/>
    <w:rsid w:val="00680412"/>
    <w:rsid w:val="0068483F"/>
    <w:rsid w:val="006942A4"/>
    <w:rsid w:val="0069570D"/>
    <w:rsid w:val="006C1A3B"/>
    <w:rsid w:val="006C32EE"/>
    <w:rsid w:val="006C72B2"/>
    <w:rsid w:val="006D19E4"/>
    <w:rsid w:val="006D453C"/>
    <w:rsid w:val="006D7F84"/>
    <w:rsid w:val="006E4CEC"/>
    <w:rsid w:val="006F6220"/>
    <w:rsid w:val="00707D0E"/>
    <w:rsid w:val="00713505"/>
    <w:rsid w:val="00714F66"/>
    <w:rsid w:val="00735B20"/>
    <w:rsid w:val="00740E02"/>
    <w:rsid w:val="00744444"/>
    <w:rsid w:val="007621E7"/>
    <w:rsid w:val="00791317"/>
    <w:rsid w:val="007A04B9"/>
    <w:rsid w:val="007A784C"/>
    <w:rsid w:val="007C69D1"/>
    <w:rsid w:val="007D6BFA"/>
    <w:rsid w:val="007E2613"/>
    <w:rsid w:val="007F093F"/>
    <w:rsid w:val="00835FD1"/>
    <w:rsid w:val="00845E6A"/>
    <w:rsid w:val="00846AA0"/>
    <w:rsid w:val="00856591"/>
    <w:rsid w:val="008822AD"/>
    <w:rsid w:val="00883533"/>
    <w:rsid w:val="008A5E89"/>
    <w:rsid w:val="008B2050"/>
    <w:rsid w:val="008B4727"/>
    <w:rsid w:val="008C6898"/>
    <w:rsid w:val="008C7879"/>
    <w:rsid w:val="008C7EF3"/>
    <w:rsid w:val="008D64BC"/>
    <w:rsid w:val="009147A7"/>
    <w:rsid w:val="00923DF5"/>
    <w:rsid w:val="00933168"/>
    <w:rsid w:val="00957DE0"/>
    <w:rsid w:val="009B62C6"/>
    <w:rsid w:val="009D7188"/>
    <w:rsid w:val="009E3333"/>
    <w:rsid w:val="00A022CE"/>
    <w:rsid w:val="00A0782D"/>
    <w:rsid w:val="00A248E4"/>
    <w:rsid w:val="00A27081"/>
    <w:rsid w:val="00A31476"/>
    <w:rsid w:val="00A449B1"/>
    <w:rsid w:val="00A84935"/>
    <w:rsid w:val="00A903B1"/>
    <w:rsid w:val="00A9221C"/>
    <w:rsid w:val="00AA0168"/>
    <w:rsid w:val="00AA1D85"/>
    <w:rsid w:val="00AB08F3"/>
    <w:rsid w:val="00AC1D57"/>
    <w:rsid w:val="00AC7983"/>
    <w:rsid w:val="00AD0618"/>
    <w:rsid w:val="00AD5A37"/>
    <w:rsid w:val="00AE34EA"/>
    <w:rsid w:val="00B11F14"/>
    <w:rsid w:val="00B338FE"/>
    <w:rsid w:val="00B45194"/>
    <w:rsid w:val="00B45A54"/>
    <w:rsid w:val="00B46ADF"/>
    <w:rsid w:val="00B70EFA"/>
    <w:rsid w:val="00B743FF"/>
    <w:rsid w:val="00B84228"/>
    <w:rsid w:val="00B878F0"/>
    <w:rsid w:val="00BB0FEC"/>
    <w:rsid w:val="00BC2C4B"/>
    <w:rsid w:val="00BE0400"/>
    <w:rsid w:val="00BE5E08"/>
    <w:rsid w:val="00BF1B7B"/>
    <w:rsid w:val="00C035A0"/>
    <w:rsid w:val="00C0370F"/>
    <w:rsid w:val="00C15C25"/>
    <w:rsid w:val="00C35323"/>
    <w:rsid w:val="00C57EA3"/>
    <w:rsid w:val="00C8072B"/>
    <w:rsid w:val="00C82FFD"/>
    <w:rsid w:val="00CB35EA"/>
    <w:rsid w:val="00CB7F89"/>
    <w:rsid w:val="00CC1D4F"/>
    <w:rsid w:val="00CD2C6B"/>
    <w:rsid w:val="00CD534A"/>
    <w:rsid w:val="00CD5663"/>
    <w:rsid w:val="00CE44DC"/>
    <w:rsid w:val="00D00C3C"/>
    <w:rsid w:val="00D01C2B"/>
    <w:rsid w:val="00D0659A"/>
    <w:rsid w:val="00D22B02"/>
    <w:rsid w:val="00D24083"/>
    <w:rsid w:val="00D33CCA"/>
    <w:rsid w:val="00D64454"/>
    <w:rsid w:val="00D74B1C"/>
    <w:rsid w:val="00D815D4"/>
    <w:rsid w:val="00D97C32"/>
    <w:rsid w:val="00DA01E4"/>
    <w:rsid w:val="00DA28B1"/>
    <w:rsid w:val="00DA557C"/>
    <w:rsid w:val="00DB339C"/>
    <w:rsid w:val="00DC2E38"/>
    <w:rsid w:val="00DC2EC6"/>
    <w:rsid w:val="00DC3852"/>
    <w:rsid w:val="00DD0477"/>
    <w:rsid w:val="00DD1028"/>
    <w:rsid w:val="00E20D11"/>
    <w:rsid w:val="00E255F8"/>
    <w:rsid w:val="00E32434"/>
    <w:rsid w:val="00E47E1C"/>
    <w:rsid w:val="00E56217"/>
    <w:rsid w:val="00E6614C"/>
    <w:rsid w:val="00E83F2A"/>
    <w:rsid w:val="00E91F83"/>
    <w:rsid w:val="00E94897"/>
    <w:rsid w:val="00E94F85"/>
    <w:rsid w:val="00EB0253"/>
    <w:rsid w:val="00EE48E2"/>
    <w:rsid w:val="00EF057C"/>
    <w:rsid w:val="00F00804"/>
    <w:rsid w:val="00F20407"/>
    <w:rsid w:val="00F26C3A"/>
    <w:rsid w:val="00F775B6"/>
    <w:rsid w:val="00FB354C"/>
    <w:rsid w:val="00FB434B"/>
    <w:rsid w:val="00FB7964"/>
    <w:rsid w:val="00FC0F9E"/>
    <w:rsid w:val="00FC6003"/>
    <w:rsid w:val="00FC73F9"/>
    <w:rsid w:val="00FC7A6E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6F95"/>
  <w15:chartTrackingRefBased/>
  <w15:docId w15:val="{F4626D2A-DA6A-4F5D-B147-C461B6B9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028"/>
  </w:style>
  <w:style w:type="paragraph" w:styleId="Footer">
    <w:name w:val="footer"/>
    <w:basedOn w:val="Normal"/>
    <w:link w:val="FooterChar"/>
    <w:uiPriority w:val="99"/>
    <w:unhideWhenUsed/>
    <w:rsid w:val="00DD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28"/>
  </w:style>
  <w:style w:type="character" w:styleId="Hyperlink">
    <w:name w:val="Hyperlink"/>
    <w:basedOn w:val="DefaultParagraphFont"/>
    <w:uiPriority w:val="99"/>
    <w:unhideWhenUsed/>
    <w:rsid w:val="00652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ves.dance/2012/02/27/floor-craft-a-lost-ar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Harper</dc:creator>
  <cp:keywords/>
  <dc:description/>
  <cp:lastModifiedBy>Martha A Harper</cp:lastModifiedBy>
  <cp:revision>7</cp:revision>
  <dcterms:created xsi:type="dcterms:W3CDTF">2019-09-02T21:36:00Z</dcterms:created>
  <dcterms:modified xsi:type="dcterms:W3CDTF">2019-09-02T21:57:00Z</dcterms:modified>
</cp:coreProperties>
</file>